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0D" w:rsidRDefault="005D450D" w:rsidP="005D450D">
      <w:pPr>
        <w:pStyle w:val="Quote"/>
        <w:ind w:left="567" w:right="560"/>
        <w:rPr>
          <w:lang w:eastAsia="zh-CN" w:bidi="ar-SA"/>
        </w:rPr>
      </w:pPr>
      <w:r w:rsidRPr="005D450D">
        <w:rPr>
          <w:lang w:eastAsia="zh-CN" w:bidi="ar-SA"/>
        </w:rPr>
        <w:t xml:space="preserve">Now the word of the </w:t>
      </w:r>
      <w:r w:rsidRPr="005D450D">
        <w:rPr>
          <w:smallCaps/>
          <w:lang w:eastAsia="zh-CN" w:bidi="ar-SA"/>
        </w:rPr>
        <w:t>Lord</w:t>
      </w:r>
      <w:r w:rsidRPr="005D450D">
        <w:rPr>
          <w:lang w:eastAsia="zh-CN" w:bidi="ar-SA"/>
        </w:rPr>
        <w:t xml:space="preserve"> came to me, saying: </w:t>
      </w:r>
      <w:r w:rsidRPr="005D450D">
        <w:rPr>
          <w:rFonts w:ascii="Cambria" w:hAnsi="Cambria" w:cs="Cambria"/>
          <w:vertAlign w:val="superscript"/>
          <w:lang w:eastAsia="zh-CN" w:bidi="ar-SA"/>
        </w:rPr>
        <w:t>﻿</w:t>
      </w:r>
      <w:r w:rsidRPr="005D450D">
        <w:rPr>
          <w:vertAlign w:val="superscript"/>
          <w:lang w:eastAsia="zh-CN" w:bidi="ar-SA"/>
        </w:rPr>
        <w:t>2</w:t>
      </w:r>
      <w:r w:rsidRPr="005D450D">
        <w:rPr>
          <w:rFonts w:ascii="Cambria" w:hAnsi="Cambria" w:cs="Cambria"/>
          <w:vertAlign w:val="superscript"/>
          <w:lang w:eastAsia="zh-CN" w:bidi="ar-SA"/>
        </w:rPr>
        <w:t>﻿</w:t>
      </w:r>
      <w:r w:rsidRPr="005D450D">
        <w:rPr>
          <w:lang w:eastAsia="zh-CN" w:bidi="ar-SA"/>
        </w:rPr>
        <w:t xml:space="preserve"> “Son of man, </w:t>
      </w:r>
      <w:r w:rsidRPr="005D450D">
        <w:rPr>
          <w:rFonts w:ascii="Cambria" w:hAnsi="Cambria" w:cs="Cambria"/>
          <w:lang w:eastAsia="zh-CN" w:bidi="ar-SA"/>
        </w:rPr>
        <w:t>﻿</w:t>
      </w:r>
      <w:r w:rsidRPr="005D450D">
        <w:rPr>
          <w:lang w:eastAsia="zh-CN" w:bidi="ar-SA"/>
        </w:rPr>
        <w:t xml:space="preserve">set your face toward the </w:t>
      </w:r>
      <w:r w:rsidRPr="005D450D">
        <w:rPr>
          <w:rFonts w:ascii="Cambria" w:hAnsi="Cambria" w:cs="Cambria"/>
          <w:lang w:eastAsia="zh-CN" w:bidi="ar-SA"/>
        </w:rPr>
        <w:t>﻿</w:t>
      </w:r>
      <w:r w:rsidRPr="005D450D">
        <w:rPr>
          <w:lang w:eastAsia="zh-CN" w:bidi="ar-SA"/>
        </w:rPr>
        <w:t xml:space="preserve">mountains of Israel, and prophesy against them, </w:t>
      </w:r>
      <w:r w:rsidRPr="005D450D">
        <w:rPr>
          <w:rFonts w:ascii="Cambria" w:hAnsi="Cambria" w:cs="Cambria"/>
          <w:vertAlign w:val="superscript"/>
          <w:lang w:eastAsia="zh-CN" w:bidi="ar-SA"/>
        </w:rPr>
        <w:t>﻿</w:t>
      </w:r>
      <w:r w:rsidRPr="005D450D">
        <w:rPr>
          <w:vertAlign w:val="superscript"/>
          <w:lang w:eastAsia="zh-CN" w:bidi="ar-SA"/>
        </w:rPr>
        <w:t>3</w:t>
      </w:r>
      <w:r w:rsidRPr="005D450D">
        <w:rPr>
          <w:rFonts w:ascii="Cambria" w:hAnsi="Cambria" w:cs="Cambria"/>
          <w:vertAlign w:val="superscript"/>
          <w:lang w:eastAsia="zh-CN" w:bidi="ar-SA"/>
        </w:rPr>
        <w:t>﻿</w:t>
      </w:r>
      <w:r w:rsidRPr="005D450D">
        <w:rPr>
          <w:lang w:eastAsia="zh-CN" w:bidi="ar-SA"/>
        </w:rPr>
        <w:t xml:space="preserve"> and say, ‘O mountains of Israel, hear the word of the Lord </w:t>
      </w:r>
      <w:r w:rsidRPr="005D450D">
        <w:rPr>
          <w:smallCaps/>
          <w:lang w:eastAsia="zh-CN" w:bidi="ar-SA"/>
        </w:rPr>
        <w:t>God</w:t>
      </w:r>
      <w:r w:rsidRPr="005D450D">
        <w:rPr>
          <w:lang w:eastAsia="zh-CN" w:bidi="ar-SA"/>
        </w:rPr>
        <w:t xml:space="preserve">! Thus says the Lord </w:t>
      </w:r>
      <w:r w:rsidRPr="005D450D">
        <w:rPr>
          <w:smallCaps/>
          <w:lang w:eastAsia="zh-CN" w:bidi="ar-SA"/>
        </w:rPr>
        <w:t>God</w:t>
      </w:r>
      <w:r w:rsidRPr="005D450D">
        <w:rPr>
          <w:lang w:eastAsia="zh-CN" w:bidi="ar-SA"/>
        </w:rPr>
        <w:t xml:space="preserve"> to the mountains, to the hills, to the ravines, and to the valleys: “Indeed I, even I, will bring a sword against you, and </w:t>
      </w:r>
      <w:r w:rsidRPr="005D450D">
        <w:rPr>
          <w:rFonts w:ascii="Cambria" w:hAnsi="Cambria" w:cs="Cambria"/>
          <w:lang w:eastAsia="zh-CN" w:bidi="ar-SA"/>
        </w:rPr>
        <w:t>﻿</w:t>
      </w:r>
      <w:r w:rsidRPr="005D450D">
        <w:rPr>
          <w:lang w:eastAsia="zh-CN" w:bidi="ar-SA"/>
        </w:rPr>
        <w:t xml:space="preserve">I will destroy your </w:t>
      </w:r>
      <w:r w:rsidRPr="005D450D">
        <w:rPr>
          <w:rFonts w:ascii="Cambria" w:hAnsi="Cambria" w:cs="Cambria"/>
          <w:lang w:eastAsia="zh-CN" w:bidi="ar-SA"/>
        </w:rPr>
        <w:t>﻿</w:t>
      </w:r>
      <w:r w:rsidRPr="005D450D">
        <w:rPr>
          <w:lang w:eastAsia="zh-CN" w:bidi="ar-SA"/>
        </w:rPr>
        <w:t xml:space="preserve">high places. </w:t>
      </w:r>
      <w:r w:rsidRPr="005D450D">
        <w:rPr>
          <w:rFonts w:ascii="Cambria" w:hAnsi="Cambria" w:cs="Cambria"/>
          <w:vertAlign w:val="superscript"/>
          <w:lang w:eastAsia="zh-CN" w:bidi="ar-SA"/>
        </w:rPr>
        <w:t>﻿</w:t>
      </w:r>
      <w:r w:rsidRPr="005D450D">
        <w:rPr>
          <w:vertAlign w:val="superscript"/>
          <w:lang w:eastAsia="zh-CN" w:bidi="ar-SA"/>
        </w:rPr>
        <w:t>4</w:t>
      </w:r>
      <w:r w:rsidRPr="005D450D">
        <w:rPr>
          <w:rFonts w:ascii="Cambria" w:hAnsi="Cambria" w:cs="Cambria"/>
          <w:vertAlign w:val="superscript"/>
          <w:lang w:eastAsia="zh-CN" w:bidi="ar-SA"/>
        </w:rPr>
        <w:t>﻿</w:t>
      </w:r>
      <w:r w:rsidRPr="005D450D">
        <w:rPr>
          <w:lang w:eastAsia="zh-CN" w:bidi="ar-SA"/>
        </w:rPr>
        <w:t xml:space="preserve"> Then your altars shall be desolate, your incense altars shall be broken, and </w:t>
      </w:r>
      <w:r w:rsidRPr="005D450D">
        <w:rPr>
          <w:rFonts w:ascii="Cambria" w:hAnsi="Cambria" w:cs="Cambria"/>
          <w:lang w:eastAsia="zh-CN" w:bidi="ar-SA"/>
        </w:rPr>
        <w:t xml:space="preserve"> ﻿</w:t>
      </w:r>
      <w:r w:rsidRPr="005D450D">
        <w:rPr>
          <w:lang w:eastAsia="zh-CN" w:bidi="ar-SA"/>
        </w:rPr>
        <w:t xml:space="preserve">I will cast down your slain men before your idols. </w:t>
      </w:r>
      <w:r w:rsidRPr="005D450D">
        <w:rPr>
          <w:rFonts w:ascii="Cambria" w:hAnsi="Cambria" w:cs="Cambria"/>
          <w:vertAlign w:val="superscript"/>
          <w:lang w:eastAsia="zh-CN" w:bidi="ar-SA"/>
        </w:rPr>
        <w:t>﻿</w:t>
      </w:r>
      <w:r w:rsidRPr="005D450D">
        <w:rPr>
          <w:vertAlign w:val="superscript"/>
          <w:lang w:eastAsia="zh-CN" w:bidi="ar-SA"/>
        </w:rPr>
        <w:t>5</w:t>
      </w:r>
      <w:r w:rsidRPr="005D450D">
        <w:rPr>
          <w:rFonts w:ascii="Cambria" w:hAnsi="Cambria" w:cs="Cambria"/>
          <w:vertAlign w:val="superscript"/>
          <w:lang w:eastAsia="zh-CN" w:bidi="ar-SA"/>
        </w:rPr>
        <w:t>﻿</w:t>
      </w:r>
      <w:r w:rsidRPr="005D450D">
        <w:rPr>
          <w:lang w:eastAsia="zh-CN" w:bidi="ar-SA"/>
        </w:rPr>
        <w:t xml:space="preserve"> And I will lay the corpses of the children of Israel before their idols, and I will scatter your bones all around your altars. </w:t>
      </w:r>
      <w:r w:rsidRPr="005D450D">
        <w:rPr>
          <w:rFonts w:ascii="Cambria" w:hAnsi="Cambria" w:cs="Cambria"/>
          <w:vertAlign w:val="superscript"/>
          <w:lang w:eastAsia="zh-CN" w:bidi="ar-SA"/>
        </w:rPr>
        <w:t>﻿</w:t>
      </w:r>
      <w:r w:rsidRPr="005D450D">
        <w:rPr>
          <w:vertAlign w:val="superscript"/>
          <w:lang w:eastAsia="zh-CN" w:bidi="ar-SA"/>
        </w:rPr>
        <w:t>6</w:t>
      </w:r>
      <w:r w:rsidRPr="005D450D">
        <w:rPr>
          <w:rFonts w:ascii="Cambria" w:hAnsi="Cambria" w:cs="Cambria"/>
          <w:vertAlign w:val="superscript"/>
          <w:lang w:eastAsia="zh-CN" w:bidi="ar-SA"/>
        </w:rPr>
        <w:t>﻿</w:t>
      </w:r>
      <w:r w:rsidRPr="005D450D">
        <w:rPr>
          <w:lang w:eastAsia="zh-CN" w:bidi="ar-SA"/>
        </w:rPr>
        <w:t xml:space="preserve"> In all your dwelling places the cities shall be laid waste, and the </w:t>
      </w:r>
      <w:r w:rsidRPr="005D450D">
        <w:rPr>
          <w:rFonts w:ascii="Cambria" w:hAnsi="Cambria" w:cs="Cambria"/>
          <w:lang w:eastAsia="zh-CN" w:bidi="ar-SA"/>
        </w:rPr>
        <w:t>﻿</w:t>
      </w:r>
      <w:r w:rsidRPr="005D450D">
        <w:rPr>
          <w:lang w:eastAsia="zh-CN" w:bidi="ar-SA"/>
        </w:rPr>
        <w:t xml:space="preserve">high places shall be desolate, so that your altars may be laid waste and made desolate, your idols may be broken and made to cease, your incense altars may be cut down, and your works may be abolished. </w:t>
      </w:r>
      <w:r w:rsidRPr="005D450D">
        <w:rPr>
          <w:rFonts w:ascii="Cambria" w:hAnsi="Cambria" w:cs="Cambria"/>
          <w:vertAlign w:val="superscript"/>
          <w:lang w:eastAsia="zh-CN" w:bidi="ar-SA"/>
        </w:rPr>
        <w:t>﻿</w:t>
      </w:r>
      <w:r w:rsidRPr="005D450D">
        <w:rPr>
          <w:vertAlign w:val="superscript"/>
          <w:lang w:eastAsia="zh-CN" w:bidi="ar-SA"/>
        </w:rPr>
        <w:t>7</w:t>
      </w:r>
      <w:r w:rsidRPr="005D450D">
        <w:rPr>
          <w:rFonts w:ascii="Cambria" w:hAnsi="Cambria" w:cs="Cambria"/>
          <w:vertAlign w:val="superscript"/>
          <w:lang w:eastAsia="zh-CN" w:bidi="ar-SA"/>
        </w:rPr>
        <w:t>﻿</w:t>
      </w:r>
      <w:r w:rsidRPr="005D450D">
        <w:rPr>
          <w:lang w:eastAsia="zh-CN" w:bidi="ar-SA"/>
        </w:rPr>
        <w:t xml:space="preserve"> The slain shall fall in your midst, and </w:t>
      </w:r>
      <w:r w:rsidRPr="005D450D">
        <w:rPr>
          <w:rFonts w:ascii="Cambria" w:hAnsi="Cambria" w:cs="Cambria"/>
          <w:lang w:eastAsia="zh-CN" w:bidi="ar-SA"/>
        </w:rPr>
        <w:t>﻿</w:t>
      </w:r>
      <w:r w:rsidRPr="005D450D">
        <w:rPr>
          <w:u w:val="single"/>
          <w:lang w:eastAsia="zh-CN" w:bidi="ar-SA"/>
        </w:rPr>
        <w:t xml:space="preserve">you shall know that I am the </w:t>
      </w:r>
      <w:r w:rsidRPr="005D450D">
        <w:rPr>
          <w:smallCaps/>
          <w:u w:val="single"/>
          <w:lang w:eastAsia="zh-CN" w:bidi="ar-SA"/>
        </w:rPr>
        <w:t>Lord</w:t>
      </w:r>
      <w:r>
        <w:rPr>
          <w:lang w:eastAsia="zh-CN" w:bidi="ar-SA"/>
        </w:rPr>
        <w:t>.</w:t>
      </w:r>
    </w:p>
    <w:p w:rsidR="005D450D" w:rsidRDefault="005D450D" w:rsidP="005D450D">
      <w:pPr>
        <w:rPr>
          <w:lang w:eastAsia="zh-CN" w:bidi="ar-SA"/>
        </w:rPr>
      </w:pPr>
    </w:p>
    <w:p w:rsidR="005D450D" w:rsidRPr="005D450D" w:rsidRDefault="005D450D" w:rsidP="005D450D">
      <w:pPr>
        <w:pStyle w:val="Quote"/>
        <w:ind w:left="567" w:right="560"/>
        <w:rPr>
          <w:lang w:val="en-SG" w:eastAsia="zh-CN" w:bidi="ar-SA"/>
        </w:rPr>
      </w:pPr>
      <w:r w:rsidRPr="005D450D">
        <w:rPr>
          <w:rFonts w:ascii="Cambria" w:hAnsi="Cambria" w:cs="Cambria"/>
          <w:vertAlign w:val="superscript"/>
          <w:lang w:eastAsia="zh-CN" w:bidi="ar-SA"/>
        </w:rPr>
        <w:t>﻿</w:t>
      </w:r>
      <w:r w:rsidRPr="005D450D">
        <w:rPr>
          <w:vertAlign w:val="superscript"/>
          <w:lang w:eastAsia="zh-CN" w:bidi="ar-SA"/>
        </w:rPr>
        <w:t>8</w:t>
      </w:r>
      <w:r w:rsidRPr="005D450D">
        <w:rPr>
          <w:rFonts w:ascii="Cambria" w:hAnsi="Cambria" w:cs="Cambria"/>
          <w:vertAlign w:val="superscript"/>
          <w:lang w:eastAsia="zh-CN" w:bidi="ar-SA"/>
        </w:rPr>
        <w:t>﻿</w:t>
      </w:r>
      <w:r>
        <w:rPr>
          <w:vertAlign w:val="superscript"/>
          <w:lang w:eastAsia="zh-CN" w:bidi="ar-SA"/>
        </w:rPr>
        <w:t xml:space="preserve"> </w:t>
      </w:r>
      <w:r w:rsidRPr="005D450D">
        <w:rPr>
          <w:rFonts w:ascii="Cambria" w:hAnsi="Cambria" w:cs="Cambria"/>
          <w:lang w:eastAsia="zh-CN" w:bidi="ar-SA"/>
        </w:rPr>
        <w:t>﻿</w:t>
      </w:r>
      <w:r w:rsidRPr="005D450D">
        <w:rPr>
          <w:lang w:eastAsia="zh-CN" w:bidi="ar-SA"/>
        </w:rPr>
        <w:t xml:space="preserve">“Yet I will leave a remnant, so that you may have some who escape the sword among the nations, when you are </w:t>
      </w:r>
      <w:r w:rsidRPr="005D450D">
        <w:rPr>
          <w:rFonts w:ascii="Cambria" w:hAnsi="Cambria" w:cs="Cambria"/>
          <w:lang w:eastAsia="zh-CN" w:bidi="ar-SA"/>
        </w:rPr>
        <w:t>﻿</w:t>
      </w:r>
      <w:r w:rsidRPr="005D450D">
        <w:rPr>
          <w:lang w:eastAsia="zh-CN" w:bidi="ar-SA"/>
        </w:rPr>
        <w:t xml:space="preserve">scattered through the countries. </w:t>
      </w:r>
      <w:r w:rsidRPr="005D450D">
        <w:rPr>
          <w:rFonts w:ascii="Cambria" w:hAnsi="Cambria" w:cs="Cambria"/>
          <w:vertAlign w:val="superscript"/>
          <w:lang w:eastAsia="zh-CN" w:bidi="ar-SA"/>
        </w:rPr>
        <w:t>﻿</w:t>
      </w:r>
      <w:r w:rsidRPr="005D450D">
        <w:rPr>
          <w:vertAlign w:val="superscript"/>
          <w:lang w:eastAsia="zh-CN" w:bidi="ar-SA"/>
        </w:rPr>
        <w:t>9</w:t>
      </w:r>
      <w:r w:rsidRPr="005D450D">
        <w:rPr>
          <w:rFonts w:ascii="Cambria" w:hAnsi="Cambria" w:cs="Cambria"/>
          <w:vertAlign w:val="superscript"/>
          <w:lang w:eastAsia="zh-CN" w:bidi="ar-SA"/>
        </w:rPr>
        <w:t>﻿</w:t>
      </w:r>
      <w:r w:rsidRPr="005D450D">
        <w:rPr>
          <w:lang w:eastAsia="zh-CN" w:bidi="ar-SA"/>
        </w:rPr>
        <w:t xml:space="preserve"> Then those of you who escape will </w:t>
      </w:r>
      <w:r w:rsidRPr="005D450D">
        <w:rPr>
          <w:rFonts w:ascii="Cambria" w:hAnsi="Cambria" w:cs="Cambria"/>
          <w:lang w:eastAsia="zh-CN" w:bidi="ar-SA"/>
        </w:rPr>
        <w:t>﻿ ﻿</w:t>
      </w:r>
      <w:r w:rsidRPr="005D450D">
        <w:rPr>
          <w:lang w:eastAsia="zh-CN" w:bidi="ar-SA"/>
        </w:rPr>
        <w:t xml:space="preserve">remember Me among the nations where they are carried captive, because </w:t>
      </w:r>
      <w:r w:rsidRPr="005D450D">
        <w:rPr>
          <w:rFonts w:ascii="Cambria" w:hAnsi="Cambria" w:cs="Cambria"/>
          <w:lang w:eastAsia="zh-CN" w:bidi="ar-SA"/>
        </w:rPr>
        <w:t>﻿</w:t>
      </w:r>
      <w:r w:rsidRPr="005D450D">
        <w:rPr>
          <w:lang w:eastAsia="zh-CN" w:bidi="ar-SA"/>
        </w:rPr>
        <w:t xml:space="preserve">I was crushed by their adulterous heart which has departed from Me, and </w:t>
      </w:r>
      <w:r w:rsidRPr="005D450D">
        <w:rPr>
          <w:rFonts w:ascii="Cambria" w:hAnsi="Cambria" w:cs="Cambria"/>
          <w:lang w:eastAsia="zh-CN" w:bidi="ar-SA"/>
        </w:rPr>
        <w:t>﻿</w:t>
      </w:r>
      <w:r w:rsidRPr="005D450D">
        <w:rPr>
          <w:lang w:eastAsia="zh-CN" w:bidi="ar-SA"/>
        </w:rPr>
        <w:t xml:space="preserve">by their eyes which play the harlot after their idols; </w:t>
      </w:r>
      <w:r w:rsidRPr="005D450D">
        <w:rPr>
          <w:rFonts w:ascii="Cambria" w:hAnsi="Cambria" w:cs="Cambria"/>
          <w:lang w:eastAsia="zh-CN" w:bidi="ar-SA"/>
        </w:rPr>
        <w:t>﻿</w:t>
      </w:r>
      <w:r w:rsidRPr="005D450D">
        <w:rPr>
          <w:lang w:eastAsia="zh-CN" w:bidi="ar-SA"/>
        </w:rPr>
        <w:t xml:space="preserve">they will loathe themselves for the evils which they committed in all their abominations. </w:t>
      </w:r>
      <w:r w:rsidRPr="005D450D">
        <w:rPr>
          <w:rFonts w:ascii="Cambria" w:hAnsi="Cambria" w:cs="Cambria"/>
          <w:vertAlign w:val="superscript"/>
          <w:lang w:eastAsia="zh-CN" w:bidi="ar-SA"/>
        </w:rPr>
        <w:t>﻿</w:t>
      </w:r>
      <w:r w:rsidRPr="005D450D">
        <w:rPr>
          <w:vertAlign w:val="superscript"/>
          <w:lang w:eastAsia="zh-CN" w:bidi="ar-SA"/>
        </w:rPr>
        <w:t>10</w:t>
      </w:r>
      <w:r w:rsidRPr="005D450D">
        <w:rPr>
          <w:rFonts w:ascii="Cambria" w:hAnsi="Cambria" w:cs="Cambria"/>
          <w:vertAlign w:val="superscript"/>
          <w:lang w:eastAsia="zh-CN" w:bidi="ar-SA"/>
        </w:rPr>
        <w:t>﻿</w:t>
      </w:r>
      <w:r w:rsidRPr="005D450D">
        <w:rPr>
          <w:lang w:eastAsia="zh-CN" w:bidi="ar-SA"/>
        </w:rPr>
        <w:t xml:space="preserve"> And </w:t>
      </w:r>
      <w:r w:rsidRPr="005D450D">
        <w:rPr>
          <w:u w:val="single"/>
          <w:lang w:eastAsia="zh-CN" w:bidi="ar-SA"/>
        </w:rPr>
        <w:t xml:space="preserve">they shall know that I am the </w:t>
      </w:r>
      <w:r w:rsidRPr="005D450D">
        <w:rPr>
          <w:smallCaps/>
          <w:u w:val="single"/>
          <w:lang w:eastAsia="zh-CN" w:bidi="ar-SA"/>
        </w:rPr>
        <w:t>Lord</w:t>
      </w:r>
      <w:r w:rsidRPr="005D450D">
        <w:rPr>
          <w:lang w:eastAsia="zh-CN" w:bidi="ar-SA"/>
        </w:rPr>
        <w:t xml:space="preserve">; I have not said in vain that I would </w:t>
      </w:r>
      <w:r>
        <w:rPr>
          <w:lang w:eastAsia="zh-CN" w:bidi="ar-SA"/>
        </w:rPr>
        <w:t>bring this calamity upon them.”</w:t>
      </w:r>
    </w:p>
    <w:p w:rsidR="005D450D" w:rsidRDefault="005D450D" w:rsidP="005D450D">
      <w:pPr>
        <w:rPr>
          <w:lang w:val="en-SG" w:eastAsia="zh-CN" w:bidi="ar-SA"/>
        </w:rPr>
      </w:pPr>
    </w:p>
    <w:p w:rsidR="005D450D" w:rsidRPr="005D450D" w:rsidRDefault="005D450D" w:rsidP="005D450D">
      <w:pPr>
        <w:pStyle w:val="Quote"/>
        <w:ind w:left="567" w:right="560"/>
        <w:rPr>
          <w:lang w:val="en-SG" w:eastAsia="zh-CN" w:bidi="ar-SA"/>
        </w:rPr>
      </w:pPr>
      <w:r w:rsidRPr="005D450D">
        <w:rPr>
          <w:rFonts w:ascii="Cambria" w:hAnsi="Cambria" w:cs="Cambria"/>
          <w:vertAlign w:val="superscript"/>
          <w:lang w:eastAsia="zh-CN" w:bidi="ar-SA"/>
        </w:rPr>
        <w:t>﻿</w:t>
      </w:r>
      <w:r w:rsidRPr="005D450D">
        <w:rPr>
          <w:vertAlign w:val="superscript"/>
          <w:lang w:eastAsia="zh-CN" w:bidi="ar-SA"/>
        </w:rPr>
        <w:t>11</w:t>
      </w:r>
      <w:r w:rsidRPr="005D450D">
        <w:rPr>
          <w:rFonts w:ascii="Cambria" w:hAnsi="Cambria" w:cs="Cambria"/>
          <w:vertAlign w:val="superscript"/>
          <w:lang w:eastAsia="zh-CN" w:bidi="ar-SA"/>
        </w:rPr>
        <w:t>﻿</w:t>
      </w:r>
      <w:r w:rsidRPr="005D450D">
        <w:rPr>
          <w:lang w:eastAsia="zh-CN" w:bidi="ar-SA"/>
        </w:rPr>
        <w:t xml:space="preserve"> ‘Thus says the Lord </w:t>
      </w:r>
      <w:r w:rsidRPr="005D450D">
        <w:rPr>
          <w:smallCaps/>
          <w:lang w:eastAsia="zh-CN" w:bidi="ar-SA"/>
        </w:rPr>
        <w:t>God</w:t>
      </w:r>
      <w:r w:rsidRPr="005D450D">
        <w:rPr>
          <w:lang w:eastAsia="zh-CN" w:bidi="ar-SA"/>
        </w:rPr>
        <w:t xml:space="preserve">: </w:t>
      </w:r>
      <w:r w:rsidRPr="005D450D">
        <w:rPr>
          <w:rFonts w:ascii="Cambria" w:hAnsi="Cambria" w:cs="Cambria"/>
          <w:lang w:eastAsia="zh-CN" w:bidi="ar-SA"/>
        </w:rPr>
        <w:t>﻿</w:t>
      </w:r>
      <w:r w:rsidRPr="005D450D">
        <w:rPr>
          <w:lang w:eastAsia="zh-CN" w:bidi="ar-SA"/>
        </w:rPr>
        <w:t xml:space="preserve">Pound </w:t>
      </w:r>
      <w:r w:rsidRPr="005D450D">
        <w:rPr>
          <w:rFonts w:ascii="Cambria" w:hAnsi="Cambria" w:cs="Cambria"/>
          <w:lang w:eastAsia="zh-CN" w:bidi="ar-SA"/>
        </w:rPr>
        <w:t>﻿</w:t>
      </w:r>
      <w:r w:rsidRPr="005D450D">
        <w:rPr>
          <w:lang w:eastAsia="zh-CN" w:bidi="ar-SA"/>
        </w:rPr>
        <w:t xml:space="preserve">your fists and stamp your feet, and say, ‘Alas, for all the evil abominations of the house of Israel! </w:t>
      </w:r>
      <w:r w:rsidRPr="005D450D">
        <w:rPr>
          <w:rFonts w:ascii="Cambria" w:hAnsi="Cambria" w:cs="Cambria"/>
          <w:lang w:eastAsia="zh-CN" w:bidi="ar-SA"/>
        </w:rPr>
        <w:t>﻿</w:t>
      </w:r>
      <w:r w:rsidRPr="005D450D">
        <w:rPr>
          <w:lang w:eastAsia="zh-CN" w:bidi="ar-SA"/>
        </w:rPr>
        <w:t xml:space="preserve">For they shall fall by the sword, by famine, and by pestilence. </w:t>
      </w:r>
      <w:r w:rsidRPr="005D450D">
        <w:rPr>
          <w:rFonts w:ascii="Cambria" w:hAnsi="Cambria" w:cs="Cambria"/>
          <w:vertAlign w:val="superscript"/>
          <w:lang w:eastAsia="zh-CN" w:bidi="ar-SA"/>
        </w:rPr>
        <w:t>﻿</w:t>
      </w:r>
      <w:r w:rsidRPr="005D450D">
        <w:rPr>
          <w:vertAlign w:val="superscript"/>
          <w:lang w:eastAsia="zh-CN" w:bidi="ar-SA"/>
        </w:rPr>
        <w:t>12</w:t>
      </w:r>
      <w:r w:rsidRPr="005D450D">
        <w:rPr>
          <w:rFonts w:ascii="Cambria" w:hAnsi="Cambria" w:cs="Cambria"/>
          <w:vertAlign w:val="superscript"/>
          <w:lang w:eastAsia="zh-CN" w:bidi="ar-SA"/>
        </w:rPr>
        <w:t>﻿</w:t>
      </w:r>
      <w:r w:rsidRPr="005D450D">
        <w:rPr>
          <w:lang w:eastAsia="zh-CN" w:bidi="ar-SA"/>
        </w:rPr>
        <w:t xml:space="preserve"> He who is far off shall die by the pestilence, he who is near shall fall by the sword, and he who remains and is besieged shall die by the famine. </w:t>
      </w:r>
      <w:r w:rsidRPr="005D450D">
        <w:rPr>
          <w:rFonts w:ascii="Cambria" w:hAnsi="Cambria" w:cs="Cambria"/>
          <w:lang w:eastAsia="zh-CN" w:bidi="ar-SA"/>
        </w:rPr>
        <w:t>﻿</w:t>
      </w:r>
      <w:r w:rsidRPr="005D450D">
        <w:rPr>
          <w:lang w:eastAsia="zh-CN" w:bidi="ar-SA"/>
        </w:rPr>
        <w:t xml:space="preserve">Thus will I spend My fury upon them. </w:t>
      </w:r>
      <w:r w:rsidRPr="005D450D">
        <w:rPr>
          <w:rFonts w:ascii="Cambria" w:hAnsi="Cambria" w:cs="Cambria"/>
          <w:vertAlign w:val="superscript"/>
          <w:lang w:eastAsia="zh-CN" w:bidi="ar-SA"/>
        </w:rPr>
        <w:t>﻿</w:t>
      </w:r>
      <w:r w:rsidRPr="005D450D">
        <w:rPr>
          <w:vertAlign w:val="superscript"/>
          <w:lang w:eastAsia="zh-CN" w:bidi="ar-SA"/>
        </w:rPr>
        <w:t>13</w:t>
      </w:r>
      <w:r w:rsidRPr="005D450D">
        <w:rPr>
          <w:rFonts w:ascii="Cambria" w:hAnsi="Cambria" w:cs="Cambria"/>
          <w:vertAlign w:val="superscript"/>
          <w:lang w:eastAsia="zh-CN" w:bidi="ar-SA"/>
        </w:rPr>
        <w:t>﻿</w:t>
      </w:r>
      <w:r w:rsidRPr="005D450D">
        <w:rPr>
          <w:lang w:eastAsia="zh-CN" w:bidi="ar-SA"/>
        </w:rPr>
        <w:t xml:space="preserve"> Then </w:t>
      </w:r>
      <w:r w:rsidRPr="005D450D">
        <w:rPr>
          <w:u w:val="single"/>
          <w:lang w:eastAsia="zh-CN" w:bidi="ar-SA"/>
        </w:rPr>
        <w:t xml:space="preserve">you shall know that I am the </w:t>
      </w:r>
      <w:r w:rsidRPr="005D450D">
        <w:rPr>
          <w:smallCaps/>
          <w:u w:val="single"/>
          <w:lang w:eastAsia="zh-CN" w:bidi="ar-SA"/>
        </w:rPr>
        <w:t>Lord</w:t>
      </w:r>
      <w:r w:rsidRPr="005D450D">
        <w:rPr>
          <w:lang w:eastAsia="zh-CN" w:bidi="ar-SA"/>
        </w:rPr>
        <w:t xml:space="preserve">, when their slain are among their idols all around their altars, </w:t>
      </w:r>
      <w:r w:rsidRPr="005D450D">
        <w:rPr>
          <w:rFonts w:ascii="Cambria" w:hAnsi="Cambria" w:cs="Cambria"/>
          <w:lang w:eastAsia="zh-CN" w:bidi="ar-SA"/>
        </w:rPr>
        <w:t>﻿</w:t>
      </w:r>
      <w:r w:rsidRPr="005D450D">
        <w:rPr>
          <w:lang w:eastAsia="zh-CN" w:bidi="ar-SA"/>
        </w:rPr>
        <w:t xml:space="preserve">on every high hill, </w:t>
      </w:r>
      <w:r w:rsidRPr="005D450D">
        <w:rPr>
          <w:rFonts w:ascii="Cambria" w:hAnsi="Cambria" w:cs="Cambria"/>
          <w:lang w:eastAsia="zh-CN" w:bidi="ar-SA"/>
        </w:rPr>
        <w:t>﻿</w:t>
      </w:r>
      <w:r w:rsidRPr="005D450D">
        <w:rPr>
          <w:lang w:eastAsia="zh-CN" w:bidi="ar-SA"/>
        </w:rPr>
        <w:t xml:space="preserve">on all the mountaintops, </w:t>
      </w:r>
      <w:r w:rsidRPr="005D450D">
        <w:rPr>
          <w:rFonts w:ascii="Cambria" w:hAnsi="Cambria" w:cs="Cambria"/>
          <w:lang w:eastAsia="zh-CN" w:bidi="ar-SA"/>
        </w:rPr>
        <w:t>﻿</w:t>
      </w:r>
      <w:r w:rsidRPr="005D450D">
        <w:rPr>
          <w:lang w:eastAsia="zh-CN" w:bidi="ar-SA"/>
        </w:rPr>
        <w:t xml:space="preserve">under every green tree, and under every thick oak, wherever they offered sweet incense to all their idols. </w:t>
      </w:r>
      <w:r w:rsidRPr="005D450D">
        <w:rPr>
          <w:rFonts w:ascii="Cambria" w:hAnsi="Cambria" w:cs="Cambria"/>
          <w:vertAlign w:val="superscript"/>
          <w:lang w:eastAsia="zh-CN" w:bidi="ar-SA"/>
        </w:rPr>
        <w:t>﻿</w:t>
      </w:r>
      <w:r w:rsidRPr="005D450D">
        <w:rPr>
          <w:vertAlign w:val="superscript"/>
          <w:lang w:eastAsia="zh-CN" w:bidi="ar-SA"/>
        </w:rPr>
        <w:t>14</w:t>
      </w:r>
      <w:r w:rsidRPr="005D450D">
        <w:rPr>
          <w:rFonts w:ascii="Cambria" w:hAnsi="Cambria" w:cs="Cambria"/>
          <w:vertAlign w:val="superscript"/>
          <w:lang w:eastAsia="zh-CN" w:bidi="ar-SA"/>
        </w:rPr>
        <w:t>﻿</w:t>
      </w:r>
      <w:r w:rsidRPr="005D450D">
        <w:rPr>
          <w:lang w:eastAsia="zh-CN" w:bidi="ar-SA"/>
        </w:rPr>
        <w:t xml:space="preserve"> So I will </w:t>
      </w:r>
      <w:r w:rsidRPr="005D450D">
        <w:rPr>
          <w:rFonts w:ascii="Cambria" w:hAnsi="Cambria" w:cs="Cambria"/>
          <w:lang w:eastAsia="zh-CN" w:bidi="ar-SA"/>
        </w:rPr>
        <w:t>﻿</w:t>
      </w:r>
      <w:r w:rsidRPr="005D450D">
        <w:rPr>
          <w:lang w:eastAsia="zh-CN" w:bidi="ar-SA"/>
        </w:rPr>
        <w:t xml:space="preserve">stretch out My hand against them and make the land desolate, yes, more desolate than the wilderness toward </w:t>
      </w:r>
      <w:r w:rsidRPr="005D450D">
        <w:rPr>
          <w:rFonts w:ascii="Cambria" w:hAnsi="Cambria" w:cs="Cambria"/>
          <w:lang w:eastAsia="zh-CN" w:bidi="ar-SA"/>
        </w:rPr>
        <w:t>﻿</w:t>
      </w:r>
      <w:r w:rsidRPr="005D450D">
        <w:rPr>
          <w:lang w:eastAsia="zh-CN" w:bidi="ar-SA"/>
        </w:rPr>
        <w:t xml:space="preserve">Diblah, in all their dwelling places. </w:t>
      </w:r>
      <w:r w:rsidRPr="005D450D">
        <w:rPr>
          <w:u w:val="single"/>
          <w:lang w:eastAsia="zh-CN" w:bidi="ar-SA"/>
        </w:rPr>
        <w:t xml:space="preserve">Then they shall know that I am the </w:t>
      </w:r>
      <w:r w:rsidRPr="005D450D">
        <w:rPr>
          <w:smallCaps/>
          <w:u w:val="single"/>
          <w:lang w:eastAsia="zh-CN" w:bidi="ar-SA"/>
        </w:rPr>
        <w:t>Lord</w:t>
      </w:r>
      <w:r w:rsidRPr="005D450D">
        <w:rPr>
          <w:lang w:eastAsia="zh-CN" w:bidi="ar-SA"/>
        </w:rPr>
        <w:t xml:space="preserve">.’ ” ’ ” </w:t>
      </w:r>
    </w:p>
    <w:p w:rsidR="005D450D" w:rsidRDefault="005D450D" w:rsidP="005D450D">
      <w:pPr>
        <w:rPr>
          <w:lang w:val="en-SG" w:eastAsia="zh-CN" w:bidi="ar-SA"/>
        </w:rPr>
      </w:pPr>
    </w:p>
    <w:p w:rsidR="005D450D" w:rsidRDefault="005D450D" w:rsidP="005D450D">
      <w:pPr>
        <w:pStyle w:val="Heading1"/>
        <w:rPr>
          <w:lang w:val="en-SG" w:eastAsia="zh-CN" w:bidi="ar-SA"/>
        </w:rPr>
      </w:pPr>
      <w:r>
        <w:rPr>
          <w:lang w:val="en-SG" w:eastAsia="zh-CN" w:bidi="ar-SA"/>
        </w:rPr>
        <w:t>A short treatise on idolatory</w:t>
      </w:r>
    </w:p>
    <w:p w:rsidR="005D450D" w:rsidRDefault="005D450D" w:rsidP="005D450D">
      <w:pPr>
        <w:rPr>
          <w:lang w:val="en-SG" w:eastAsia="zh-CN" w:bidi="ar-SA"/>
        </w:rPr>
      </w:pPr>
      <w:r>
        <w:rPr>
          <w:lang w:val="en-SG" w:eastAsia="zh-CN" w:bidi="ar-SA"/>
        </w:rPr>
        <w:t>Definition of Idols in Old testament:</w:t>
      </w:r>
    </w:p>
    <w:p w:rsidR="005D450D" w:rsidRDefault="005D450D" w:rsidP="005D450D">
      <w:pPr>
        <w:rPr>
          <w:lang w:val="en-SG" w:eastAsia="zh-CN" w:bidi="ar-SA"/>
        </w:rPr>
      </w:pPr>
    </w:p>
    <w:p w:rsidR="005D450D" w:rsidRDefault="005D450D" w:rsidP="005D450D">
      <w:pPr>
        <w:rPr>
          <w:lang w:val="en-SG" w:eastAsia="zh-CN" w:bidi="ar-SA"/>
        </w:rPr>
      </w:pPr>
    </w:p>
    <w:p w:rsidR="005D450D" w:rsidRPr="005D450D" w:rsidRDefault="005D450D" w:rsidP="005D450D">
      <w:pPr>
        <w:rPr>
          <w:lang w:val="en-SG" w:eastAsia="zh-CN" w:bidi="ar-SA"/>
        </w:rPr>
      </w:pPr>
      <w:r>
        <w:rPr>
          <w:lang w:val="en-SG" w:eastAsia="zh-CN" w:bidi="ar-SA"/>
        </w:rPr>
        <w:t>Idols for the believers in New Testament:</w:t>
      </w:r>
    </w:p>
    <w:p w:rsidR="005D450D" w:rsidRPr="005D450D" w:rsidRDefault="005D450D" w:rsidP="005D450D">
      <w:pPr>
        <w:rPr>
          <w:lang w:val="en-SG" w:eastAsia="zh-CN" w:bidi="ar-SA"/>
        </w:rPr>
      </w:pPr>
    </w:p>
    <w:p w:rsidR="005618E3" w:rsidRDefault="0018398C">
      <w:pPr>
        <w:rPr>
          <w:lang w:val="en-SG"/>
        </w:rPr>
      </w:pPr>
    </w:p>
    <w:p w:rsidR="005D450D" w:rsidRDefault="005D450D">
      <w:pPr>
        <w:rPr>
          <w:lang w:val="en-SG"/>
        </w:rPr>
      </w:pPr>
    </w:p>
    <w:p w:rsidR="005D450D" w:rsidRDefault="005D450D">
      <w:pPr>
        <w:rPr>
          <w:lang w:val="en-SG"/>
        </w:rPr>
      </w:pPr>
    </w:p>
    <w:p w:rsidR="005D450D" w:rsidRDefault="005D450D">
      <w:pPr>
        <w:rPr>
          <w:lang w:val="en-SG"/>
        </w:rPr>
      </w:pPr>
    </w:p>
    <w:p w:rsidR="005D450D" w:rsidRDefault="005D450D">
      <w:pPr>
        <w:rPr>
          <w:lang w:val="en-SG"/>
        </w:rPr>
      </w:pPr>
      <w:r>
        <w:rPr>
          <w:lang w:val="en-SG"/>
        </w:rPr>
        <w:lastRenderedPageBreak/>
        <w:t>Why worship idols?</w:t>
      </w:r>
    </w:p>
    <w:p w:rsidR="005D450D" w:rsidRDefault="005D450D">
      <w:pPr>
        <w:rPr>
          <w:lang w:val="en-SG"/>
        </w:rPr>
      </w:pPr>
      <w:r>
        <w:rPr>
          <w:lang w:val="en-SG"/>
        </w:rPr>
        <w:t>3 reasons:</w:t>
      </w:r>
    </w:p>
    <w:p w:rsidR="005D450D" w:rsidRDefault="005D450D" w:rsidP="005E3AB7">
      <w:pPr>
        <w:ind w:left="993" w:hanging="993"/>
        <w:rPr>
          <w:lang w:val="en-SG"/>
        </w:rPr>
      </w:pPr>
      <w:r>
        <w:rPr>
          <w:lang w:val="en-SG"/>
        </w:rPr>
        <w:t xml:space="preserve">Reason 1: </w:t>
      </w:r>
      <w:r w:rsidR="005E3AB7">
        <w:rPr>
          <w:lang w:val="en-SG"/>
        </w:rPr>
        <w:t xml:space="preserve"> </w:t>
      </w:r>
      <w:r w:rsidR="005E3AB7">
        <w:rPr>
          <w:lang w:val="en-SG"/>
        </w:rPr>
        <w:tab/>
        <w:t>Because of our desires (Romans 1:24)</w:t>
      </w:r>
    </w:p>
    <w:p w:rsidR="005E3AB7" w:rsidRDefault="005E3AB7" w:rsidP="005E3AB7">
      <w:pPr>
        <w:ind w:left="993" w:hanging="993"/>
        <w:rPr>
          <w:lang w:val="en-SG"/>
        </w:rPr>
      </w:pPr>
    </w:p>
    <w:p w:rsidR="005E3AB7" w:rsidRDefault="005E3AB7" w:rsidP="005E3AB7">
      <w:pPr>
        <w:ind w:left="993" w:hanging="993"/>
        <w:rPr>
          <w:lang w:val="en-SG"/>
        </w:rPr>
      </w:pPr>
    </w:p>
    <w:p w:rsidR="005E3AB7" w:rsidRDefault="005E3AB7" w:rsidP="005E3AB7">
      <w:pPr>
        <w:ind w:left="993" w:hanging="993"/>
        <w:rPr>
          <w:lang w:val="en-SG"/>
        </w:rPr>
      </w:pPr>
      <w:r>
        <w:rPr>
          <w:lang w:val="en-SG"/>
        </w:rPr>
        <w:t xml:space="preserve">Reason 2: </w:t>
      </w:r>
      <w:r>
        <w:rPr>
          <w:lang w:val="en-SG"/>
        </w:rPr>
        <w:tab/>
        <w:t>Because we want to control (Gen 3:4)</w:t>
      </w:r>
    </w:p>
    <w:p w:rsidR="005E3AB7" w:rsidRDefault="005E3AB7" w:rsidP="005E3AB7">
      <w:pPr>
        <w:ind w:left="993" w:hanging="993"/>
        <w:rPr>
          <w:lang w:val="en-SG"/>
        </w:rPr>
      </w:pPr>
    </w:p>
    <w:p w:rsidR="005E3AB7" w:rsidRDefault="005E3AB7" w:rsidP="005E3AB7">
      <w:pPr>
        <w:ind w:left="993" w:hanging="993"/>
        <w:rPr>
          <w:lang w:val="en-SG"/>
        </w:rPr>
      </w:pPr>
    </w:p>
    <w:p w:rsidR="005E3AB7" w:rsidRDefault="005E3AB7" w:rsidP="005E3AB7">
      <w:pPr>
        <w:ind w:left="993" w:hanging="993"/>
        <w:rPr>
          <w:lang w:val="en-SG"/>
        </w:rPr>
      </w:pPr>
      <w:r>
        <w:rPr>
          <w:lang w:val="en-SG"/>
        </w:rPr>
        <w:t xml:space="preserve">Reason 3: </w:t>
      </w:r>
      <w:r>
        <w:rPr>
          <w:lang w:val="en-SG"/>
        </w:rPr>
        <w:tab/>
        <w:t>We are not satisfied with God or what He has given us. We turn to idols because we have no faith that God will satisfy us.</w:t>
      </w:r>
    </w:p>
    <w:p w:rsidR="005E3AB7" w:rsidRDefault="005E3AB7" w:rsidP="005E3AB7">
      <w:pPr>
        <w:ind w:left="993" w:hanging="993"/>
        <w:rPr>
          <w:lang w:val="en-SG"/>
        </w:rPr>
      </w:pPr>
    </w:p>
    <w:p w:rsidR="005E3AB7" w:rsidRDefault="005E3AB7" w:rsidP="005E3AB7">
      <w:pPr>
        <w:ind w:left="993" w:hanging="993"/>
        <w:rPr>
          <w:lang w:val="en-SG"/>
        </w:rPr>
      </w:pPr>
    </w:p>
    <w:p w:rsidR="005E3AB7" w:rsidRDefault="005E3AB7" w:rsidP="005E3AB7">
      <w:pPr>
        <w:ind w:left="993" w:hanging="993"/>
        <w:rPr>
          <w:lang w:val="en-SG"/>
        </w:rPr>
      </w:pPr>
      <w:r>
        <w:rPr>
          <w:lang w:val="en-SG"/>
        </w:rPr>
        <w:t>Results of idolatry</w:t>
      </w:r>
    </w:p>
    <w:p w:rsidR="005E3AB7" w:rsidRDefault="005E3AB7" w:rsidP="005E3AB7">
      <w:pPr>
        <w:ind w:left="993" w:hanging="993"/>
        <w:rPr>
          <w:lang w:val="en-SG"/>
        </w:rPr>
      </w:pPr>
      <w:r>
        <w:rPr>
          <w:lang w:val="en-SG"/>
        </w:rPr>
        <w:t>Result 1:</w:t>
      </w:r>
      <w:r>
        <w:rPr>
          <w:lang w:val="en-SG"/>
        </w:rPr>
        <w:tab/>
        <w:t>We give in to our desires.</w:t>
      </w:r>
    </w:p>
    <w:p w:rsidR="005E3AB7" w:rsidRDefault="005E3AB7" w:rsidP="005E3AB7">
      <w:pPr>
        <w:ind w:left="993" w:hanging="993"/>
        <w:rPr>
          <w:lang w:val="en-SG"/>
        </w:rPr>
      </w:pPr>
    </w:p>
    <w:p w:rsidR="005E3AB7" w:rsidRDefault="005E3AB7" w:rsidP="005E3AB7">
      <w:pPr>
        <w:ind w:left="993" w:hanging="993"/>
        <w:rPr>
          <w:lang w:val="en-SG"/>
        </w:rPr>
      </w:pPr>
      <w:r>
        <w:rPr>
          <w:lang w:val="en-SG"/>
        </w:rPr>
        <w:t>Result 2:</w:t>
      </w:r>
      <w:r>
        <w:rPr>
          <w:lang w:val="en-SG"/>
        </w:rPr>
        <w:tab/>
        <w:t>We lost control, we become slave to sin and to idolatry.</w:t>
      </w:r>
    </w:p>
    <w:p w:rsidR="005E3AB7" w:rsidRDefault="005E3AB7" w:rsidP="005E3AB7">
      <w:pPr>
        <w:ind w:left="993" w:hanging="993"/>
        <w:rPr>
          <w:lang w:val="en-SG"/>
        </w:rPr>
      </w:pPr>
    </w:p>
    <w:p w:rsidR="005E3AB7" w:rsidRDefault="005E3AB7" w:rsidP="005E3AB7">
      <w:pPr>
        <w:ind w:left="993" w:hanging="993"/>
        <w:rPr>
          <w:lang w:val="en-SG"/>
        </w:rPr>
      </w:pPr>
      <w:r>
        <w:rPr>
          <w:lang w:val="en-SG"/>
        </w:rPr>
        <w:t>Result 3:</w:t>
      </w:r>
      <w:r>
        <w:rPr>
          <w:lang w:val="en-SG"/>
        </w:rPr>
        <w:tab/>
        <w:t>Idols ultimately do not satisfy.</w:t>
      </w:r>
    </w:p>
    <w:p w:rsidR="005E3AB7" w:rsidRDefault="005E3AB7" w:rsidP="005E3AB7">
      <w:pPr>
        <w:ind w:left="993" w:hanging="993"/>
        <w:rPr>
          <w:lang w:val="en-SG"/>
        </w:rPr>
      </w:pPr>
    </w:p>
    <w:p w:rsidR="005E3AB7" w:rsidRDefault="005E3AB7" w:rsidP="005E3AB7">
      <w:pPr>
        <w:ind w:left="993" w:hanging="993"/>
        <w:rPr>
          <w:lang w:val="en-SG"/>
        </w:rPr>
      </w:pPr>
    </w:p>
    <w:p w:rsidR="005E3AB7" w:rsidRDefault="005E3AB7" w:rsidP="005E3AB7">
      <w:pPr>
        <w:pStyle w:val="Heading1"/>
        <w:rPr>
          <w:lang w:val="en-SG"/>
        </w:rPr>
      </w:pPr>
      <w:r>
        <w:rPr>
          <w:lang w:val="en-SG"/>
        </w:rPr>
        <w:t>Now back to Ezekiel 6</w:t>
      </w:r>
    </w:p>
    <w:p w:rsidR="005E3AB7" w:rsidRDefault="005E3AB7" w:rsidP="005E3AB7">
      <w:pPr>
        <w:pStyle w:val="Heading2"/>
        <w:rPr>
          <w:lang w:val="en-SG"/>
        </w:rPr>
      </w:pPr>
      <w:r>
        <w:rPr>
          <w:lang w:val="en-SG"/>
        </w:rPr>
        <w:t>yahweh is utterly against idols</w:t>
      </w:r>
    </w:p>
    <w:p w:rsidR="005E3AB7" w:rsidRDefault="005E3AB7" w:rsidP="005E3AB7">
      <w:pPr>
        <w:rPr>
          <w:lang w:val="en-SG"/>
        </w:rPr>
      </w:pPr>
      <w:r>
        <w:rPr>
          <w:lang w:val="en-SG"/>
        </w:rPr>
        <w:t xml:space="preserve">v2: </w:t>
      </w:r>
      <w:r w:rsidR="009E3040">
        <w:rPr>
          <w:lang w:val="en-SG"/>
        </w:rPr>
        <w:tab/>
      </w:r>
      <w:r>
        <w:rPr>
          <w:lang w:val="en-SG"/>
        </w:rPr>
        <w:t>Set your face towards the mountains of Israel</w:t>
      </w:r>
    </w:p>
    <w:p w:rsidR="005E3AB7" w:rsidRDefault="005E3AB7" w:rsidP="005E3AB7">
      <w:pPr>
        <w:rPr>
          <w:lang w:val="en-SG"/>
        </w:rPr>
      </w:pPr>
      <w:r>
        <w:rPr>
          <w:lang w:val="en-SG"/>
        </w:rPr>
        <w:t xml:space="preserve">Note: </w:t>
      </w:r>
      <w:r w:rsidR="009E3040">
        <w:rPr>
          <w:lang w:val="en-SG"/>
        </w:rPr>
        <w:tab/>
        <w:t>It is an act of hostility (set your face = confrontation)</w:t>
      </w:r>
    </w:p>
    <w:p w:rsidR="009E3040" w:rsidRDefault="009E3040" w:rsidP="005E3AB7">
      <w:pPr>
        <w:rPr>
          <w:lang w:val="en-SG"/>
        </w:rPr>
      </w:pPr>
      <w:r>
        <w:rPr>
          <w:lang w:val="en-SG"/>
        </w:rPr>
        <w:tab/>
        <w:t>Why mountains of Israel?</w:t>
      </w:r>
    </w:p>
    <w:p w:rsidR="009E3040" w:rsidRDefault="009E3040" w:rsidP="005E3AB7">
      <w:pPr>
        <w:rPr>
          <w:lang w:val="en-SG"/>
        </w:rPr>
      </w:pPr>
      <w:r>
        <w:rPr>
          <w:lang w:val="en-SG"/>
        </w:rPr>
        <w:tab/>
      </w:r>
      <w:r>
        <w:rPr>
          <w:lang w:val="en-SG"/>
        </w:rPr>
        <w:tab/>
        <w:t xml:space="preserve">Where was Ezekiel's audience? </w:t>
      </w:r>
    </w:p>
    <w:p w:rsidR="00982053" w:rsidRDefault="00982053" w:rsidP="005E3AB7">
      <w:pPr>
        <w:rPr>
          <w:lang w:val="en-SG"/>
        </w:rPr>
      </w:pPr>
    </w:p>
    <w:p w:rsidR="009E3040" w:rsidRDefault="009E3040" w:rsidP="005E3AB7">
      <w:pPr>
        <w:rPr>
          <w:lang w:val="en-SG"/>
        </w:rPr>
      </w:pPr>
      <w:r>
        <w:rPr>
          <w:lang w:val="en-SG"/>
        </w:rPr>
        <w:tab/>
      </w:r>
      <w:r>
        <w:rPr>
          <w:lang w:val="en-SG"/>
        </w:rPr>
        <w:tab/>
        <w:t>What's happening in the mountains/hills of Israel?</w:t>
      </w:r>
    </w:p>
    <w:p w:rsidR="00982053" w:rsidRDefault="00982053" w:rsidP="005E3AB7">
      <w:pPr>
        <w:rPr>
          <w:lang w:val="en-SG"/>
        </w:rPr>
      </w:pPr>
    </w:p>
    <w:p w:rsidR="009E3040" w:rsidRDefault="009E3040" w:rsidP="005E3AB7">
      <w:pPr>
        <w:rPr>
          <w:lang w:val="en-SG"/>
        </w:rPr>
      </w:pPr>
      <w:r>
        <w:rPr>
          <w:lang w:val="en-SG"/>
        </w:rPr>
        <w:lastRenderedPageBreak/>
        <w:tab/>
        <w:t>Idols (Hebrew word used: gillulim occurs 48 times in O.T. of which 39 times in Ezekiel)</w:t>
      </w:r>
    </w:p>
    <w:p w:rsidR="009E3040" w:rsidRDefault="009E3040" w:rsidP="00982053">
      <w:pPr>
        <w:pStyle w:val="Quote"/>
        <w:ind w:left="709" w:right="560"/>
        <w:rPr>
          <w:lang w:val="en-SG"/>
        </w:rPr>
      </w:pPr>
      <w:r>
        <w:rPr>
          <w:lang w:val="en-SG"/>
        </w:rPr>
        <w:tab/>
      </w:r>
      <w:r w:rsidR="00982053">
        <w:rPr>
          <w:lang w:val="en-SG"/>
        </w:rPr>
        <w:t>"The adoption of this word as a designation for idols may have been prompted by the natural pallet-like shape and size of sheep faeces or , less likely the cylindrical shape of human excrement. (The word used in earlier description of human faeces in Ezek 4:12,15 is the Hebrew word gelele)"</w:t>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r>
      <w:r w:rsidR="00982053">
        <w:rPr>
          <w:lang w:val="en-SG"/>
        </w:rPr>
        <w:tab/>
        <w:t>Daniel Block</w:t>
      </w:r>
    </w:p>
    <w:p w:rsidR="00982053" w:rsidRDefault="00982053" w:rsidP="00982053">
      <w:pPr>
        <w:pStyle w:val="Heading3"/>
        <w:rPr>
          <w:lang w:val="en-SG"/>
        </w:rPr>
      </w:pPr>
      <w:r>
        <w:rPr>
          <w:lang w:val="en-SG"/>
        </w:rPr>
        <w:t>God will utterly destroy (v3-7)</w:t>
      </w:r>
    </w:p>
    <w:p w:rsidR="00982053" w:rsidRDefault="00982053" w:rsidP="00982053">
      <w:pPr>
        <w:rPr>
          <w:lang w:val="en-SG"/>
        </w:rPr>
      </w:pPr>
      <w:r>
        <w:rPr>
          <w:lang w:val="en-SG"/>
        </w:rPr>
        <w:t xml:space="preserve">You will be killed </w:t>
      </w:r>
      <w:r w:rsidR="00950243">
        <w:rPr>
          <w:lang w:val="en-SG"/>
        </w:rPr>
        <w:t>at your altar and your high places</w:t>
      </w:r>
    </w:p>
    <w:p w:rsidR="00950243" w:rsidRDefault="00950243" w:rsidP="00982053">
      <w:pPr>
        <w:rPr>
          <w:lang w:val="en-SG"/>
        </w:rPr>
      </w:pPr>
      <w:r>
        <w:rPr>
          <w:lang w:val="en-SG"/>
        </w:rPr>
        <w:t>This is to show:</w:t>
      </w:r>
    </w:p>
    <w:p w:rsidR="00950243" w:rsidRDefault="00950243" w:rsidP="00950243">
      <w:pPr>
        <w:pStyle w:val="ListParagraph"/>
        <w:numPr>
          <w:ilvl w:val="0"/>
          <w:numId w:val="2"/>
        </w:numPr>
        <w:rPr>
          <w:lang w:val="en-SG"/>
        </w:rPr>
      </w:pPr>
      <w:r w:rsidRPr="00950243">
        <w:rPr>
          <w:lang w:val="en-SG"/>
        </w:rPr>
        <w:t>Your idols are defenceless against attacks against them.</w:t>
      </w:r>
      <w:r>
        <w:rPr>
          <w:lang w:val="en-SG"/>
        </w:rPr>
        <w:br/>
      </w:r>
      <w:r>
        <w:rPr>
          <w:lang w:val="en-SG"/>
        </w:rPr>
        <w:br/>
      </w:r>
      <w:r>
        <w:rPr>
          <w:lang w:val="en-SG"/>
        </w:rPr>
        <w:br/>
      </w:r>
    </w:p>
    <w:p w:rsidR="008B0F23" w:rsidRDefault="00950243" w:rsidP="00950243">
      <w:pPr>
        <w:pStyle w:val="ListParagraph"/>
        <w:numPr>
          <w:ilvl w:val="0"/>
          <w:numId w:val="2"/>
        </w:numPr>
        <w:rPr>
          <w:lang w:val="en-SG"/>
        </w:rPr>
      </w:pPr>
      <w:r>
        <w:rPr>
          <w:lang w:val="en-SG"/>
        </w:rPr>
        <w:t>Your idols are powerless to come to your aid when you need them.</w:t>
      </w:r>
      <w:r w:rsidR="008B0F23">
        <w:rPr>
          <w:lang w:val="en-SG"/>
        </w:rPr>
        <w:br/>
      </w:r>
      <w:r w:rsidR="008B0F23">
        <w:rPr>
          <w:lang w:val="en-SG"/>
        </w:rPr>
        <w:br/>
      </w:r>
      <w:r w:rsidR="008B0F23">
        <w:rPr>
          <w:lang w:val="en-SG"/>
        </w:rPr>
        <w:br/>
      </w:r>
    </w:p>
    <w:p w:rsidR="00950243" w:rsidRDefault="008B0F23" w:rsidP="00950243">
      <w:pPr>
        <w:pStyle w:val="ListParagraph"/>
        <w:numPr>
          <w:ilvl w:val="0"/>
          <w:numId w:val="2"/>
        </w:numPr>
        <w:rPr>
          <w:lang w:val="en-SG"/>
        </w:rPr>
      </w:pPr>
      <w:r>
        <w:rPr>
          <w:lang w:val="en-SG"/>
        </w:rPr>
        <w:t>The end of idolatry lies in death, desolation and ruin.</w:t>
      </w:r>
      <w:r w:rsidR="00950243">
        <w:rPr>
          <w:lang w:val="en-SG"/>
        </w:rPr>
        <w:br/>
      </w:r>
      <w:r w:rsidR="00950243">
        <w:rPr>
          <w:lang w:val="en-SG"/>
        </w:rPr>
        <w:br/>
      </w:r>
      <w:r w:rsidR="00950243">
        <w:rPr>
          <w:lang w:val="en-SG"/>
        </w:rPr>
        <w:br/>
      </w:r>
    </w:p>
    <w:p w:rsidR="00950243" w:rsidRDefault="00950243" w:rsidP="00950243">
      <w:pPr>
        <w:pStyle w:val="ListParagraph"/>
        <w:numPr>
          <w:ilvl w:val="0"/>
          <w:numId w:val="2"/>
        </w:numPr>
        <w:rPr>
          <w:lang w:val="en-SG"/>
        </w:rPr>
      </w:pPr>
      <w:r>
        <w:rPr>
          <w:lang w:val="en-SG"/>
        </w:rPr>
        <w:t>You will know who is the real God!</w:t>
      </w:r>
    </w:p>
    <w:p w:rsidR="00130986" w:rsidRDefault="00130986" w:rsidP="00130986">
      <w:pPr>
        <w:rPr>
          <w:lang w:val="en-SG"/>
        </w:rPr>
      </w:pPr>
    </w:p>
    <w:p w:rsidR="00130986" w:rsidRDefault="00130986" w:rsidP="00130986">
      <w:pPr>
        <w:rPr>
          <w:lang w:val="en-SG"/>
        </w:rPr>
      </w:pPr>
    </w:p>
    <w:p w:rsidR="00130986" w:rsidRDefault="00130986" w:rsidP="00130986">
      <w:pPr>
        <w:pStyle w:val="Heading3"/>
        <w:rPr>
          <w:lang w:val="en-SG"/>
        </w:rPr>
      </w:pPr>
      <w:r>
        <w:rPr>
          <w:lang w:val="en-SG"/>
        </w:rPr>
        <w:t>The judgment will be extensive (V11-14)</w:t>
      </w:r>
    </w:p>
    <w:p w:rsidR="00130986" w:rsidRDefault="00130986" w:rsidP="00130986">
      <w:pPr>
        <w:rPr>
          <w:lang w:val="en-SG"/>
        </w:rPr>
      </w:pPr>
      <w:r>
        <w:rPr>
          <w:lang w:val="en-SG"/>
        </w:rPr>
        <w:t>We note that:</w:t>
      </w:r>
    </w:p>
    <w:p w:rsidR="00130986" w:rsidRDefault="00130986" w:rsidP="00130986">
      <w:pPr>
        <w:pStyle w:val="ListParagraph"/>
        <w:numPr>
          <w:ilvl w:val="0"/>
          <w:numId w:val="3"/>
        </w:numPr>
        <w:rPr>
          <w:lang w:val="en-SG"/>
        </w:rPr>
      </w:pPr>
      <w:r>
        <w:rPr>
          <w:lang w:val="en-SG"/>
        </w:rPr>
        <w:t>God is engaged personally and emotionally in the judgment.</w:t>
      </w:r>
      <w:r>
        <w:rPr>
          <w:lang w:val="en-SG"/>
        </w:rPr>
        <w:br/>
      </w:r>
    </w:p>
    <w:p w:rsidR="00130986" w:rsidRDefault="00130986" w:rsidP="00130986">
      <w:pPr>
        <w:pStyle w:val="ListParagraph"/>
        <w:numPr>
          <w:ilvl w:val="1"/>
          <w:numId w:val="3"/>
        </w:numPr>
        <w:rPr>
          <w:lang w:val="en-SG"/>
        </w:rPr>
      </w:pPr>
      <w:r>
        <w:rPr>
          <w:lang w:val="en-SG"/>
        </w:rPr>
        <w:t>Ezekiel is called to pound his fists</w:t>
      </w:r>
    </w:p>
    <w:p w:rsidR="00130986" w:rsidRDefault="00130986" w:rsidP="00130986">
      <w:pPr>
        <w:pStyle w:val="ListParagraph"/>
        <w:numPr>
          <w:ilvl w:val="1"/>
          <w:numId w:val="3"/>
        </w:numPr>
        <w:rPr>
          <w:lang w:val="en-SG"/>
        </w:rPr>
      </w:pPr>
      <w:r>
        <w:rPr>
          <w:lang w:val="en-SG"/>
        </w:rPr>
        <w:t xml:space="preserve">                                to stamp his feet</w:t>
      </w:r>
    </w:p>
    <w:p w:rsidR="00130986" w:rsidRDefault="00130986" w:rsidP="00130986">
      <w:pPr>
        <w:pStyle w:val="ListParagraph"/>
        <w:numPr>
          <w:ilvl w:val="1"/>
          <w:numId w:val="3"/>
        </w:numPr>
        <w:rPr>
          <w:lang w:val="en-SG"/>
        </w:rPr>
      </w:pPr>
      <w:r>
        <w:rPr>
          <w:lang w:val="en-SG"/>
        </w:rPr>
        <w:t xml:space="preserve">                                to exclaim loudly</w:t>
      </w:r>
      <w:r w:rsidR="00AD4C28">
        <w:rPr>
          <w:lang w:val="en-SG"/>
        </w:rPr>
        <w:br/>
      </w:r>
    </w:p>
    <w:p w:rsidR="00AD4C28" w:rsidRDefault="00AD4C28" w:rsidP="00AD4C28">
      <w:pPr>
        <w:pStyle w:val="ListParagraph"/>
        <w:numPr>
          <w:ilvl w:val="0"/>
          <w:numId w:val="3"/>
        </w:numPr>
        <w:rPr>
          <w:lang w:val="en-SG"/>
        </w:rPr>
      </w:pPr>
      <w:r>
        <w:rPr>
          <w:lang w:val="en-SG"/>
        </w:rPr>
        <w:t>Judgment by</w:t>
      </w:r>
      <w:r>
        <w:rPr>
          <w:lang w:val="en-SG"/>
        </w:rPr>
        <w:br/>
      </w:r>
    </w:p>
    <w:p w:rsidR="00AD4C28" w:rsidRDefault="00AD4C28" w:rsidP="00AD4C28">
      <w:pPr>
        <w:pStyle w:val="ListParagraph"/>
        <w:numPr>
          <w:ilvl w:val="1"/>
          <w:numId w:val="3"/>
        </w:numPr>
        <w:rPr>
          <w:lang w:val="en-SG"/>
        </w:rPr>
      </w:pPr>
      <w:r>
        <w:rPr>
          <w:lang w:val="en-SG"/>
        </w:rPr>
        <w:t xml:space="preserve">sword </w:t>
      </w:r>
      <w:r>
        <w:rPr>
          <w:lang w:val="en-SG"/>
        </w:rPr>
        <w:tab/>
      </w:r>
      <w:r>
        <w:rPr>
          <w:lang w:val="en-SG"/>
        </w:rPr>
        <w:tab/>
        <w:t>(near)</w:t>
      </w:r>
    </w:p>
    <w:p w:rsidR="00AD4C28" w:rsidRDefault="00AD4C28" w:rsidP="00AD4C28">
      <w:pPr>
        <w:pStyle w:val="ListParagraph"/>
        <w:numPr>
          <w:ilvl w:val="1"/>
          <w:numId w:val="3"/>
        </w:numPr>
        <w:rPr>
          <w:lang w:val="en-SG"/>
        </w:rPr>
      </w:pPr>
      <w:r>
        <w:rPr>
          <w:lang w:val="en-SG"/>
        </w:rPr>
        <w:t>famine</w:t>
      </w:r>
      <w:r>
        <w:rPr>
          <w:lang w:val="en-SG"/>
        </w:rPr>
        <w:tab/>
      </w:r>
      <w:r>
        <w:rPr>
          <w:lang w:val="en-SG"/>
        </w:rPr>
        <w:tab/>
        <w:t>(remain)</w:t>
      </w:r>
    </w:p>
    <w:p w:rsidR="00AD4C28" w:rsidRDefault="00AD4C28" w:rsidP="00AD4C28">
      <w:pPr>
        <w:pStyle w:val="ListParagraph"/>
        <w:numPr>
          <w:ilvl w:val="1"/>
          <w:numId w:val="3"/>
        </w:numPr>
        <w:rPr>
          <w:lang w:val="en-SG"/>
        </w:rPr>
      </w:pPr>
      <w:r>
        <w:rPr>
          <w:lang w:val="en-SG"/>
        </w:rPr>
        <w:t xml:space="preserve">pestilence </w:t>
      </w:r>
      <w:r>
        <w:rPr>
          <w:lang w:val="en-SG"/>
        </w:rPr>
        <w:tab/>
        <w:t>(far off)</w:t>
      </w:r>
      <w:r>
        <w:rPr>
          <w:lang w:val="en-SG"/>
        </w:rPr>
        <w:br/>
      </w:r>
    </w:p>
    <w:p w:rsidR="00AD4C28" w:rsidRDefault="00AD4C28" w:rsidP="00AD4C28">
      <w:pPr>
        <w:pStyle w:val="ListParagraph"/>
        <w:numPr>
          <w:ilvl w:val="0"/>
          <w:numId w:val="3"/>
        </w:numPr>
        <w:rPr>
          <w:lang w:val="en-SG"/>
        </w:rPr>
      </w:pPr>
      <w:r>
        <w:rPr>
          <w:lang w:val="en-SG"/>
        </w:rPr>
        <w:t>Judgment will reach</w:t>
      </w:r>
      <w:r>
        <w:rPr>
          <w:lang w:val="en-SG"/>
        </w:rPr>
        <w:br/>
      </w:r>
    </w:p>
    <w:p w:rsidR="00AD4C28" w:rsidRDefault="00AD4C28" w:rsidP="00AD4C28">
      <w:pPr>
        <w:pStyle w:val="ListParagraph"/>
        <w:numPr>
          <w:ilvl w:val="1"/>
          <w:numId w:val="3"/>
        </w:numPr>
        <w:rPr>
          <w:lang w:val="en-SG"/>
        </w:rPr>
      </w:pPr>
      <w:r>
        <w:rPr>
          <w:lang w:val="en-SG"/>
        </w:rPr>
        <w:t>every high hill</w:t>
      </w:r>
    </w:p>
    <w:p w:rsidR="00AD4C28" w:rsidRDefault="00AD4C28" w:rsidP="00AD4C28">
      <w:pPr>
        <w:pStyle w:val="ListParagraph"/>
        <w:numPr>
          <w:ilvl w:val="1"/>
          <w:numId w:val="3"/>
        </w:numPr>
        <w:rPr>
          <w:lang w:val="en-SG"/>
        </w:rPr>
      </w:pPr>
      <w:r>
        <w:rPr>
          <w:lang w:val="en-SG"/>
        </w:rPr>
        <w:t>all the mountain-top</w:t>
      </w:r>
    </w:p>
    <w:p w:rsidR="00AD4C28" w:rsidRDefault="00AD4C28" w:rsidP="00AD4C28">
      <w:pPr>
        <w:pStyle w:val="ListParagraph"/>
        <w:numPr>
          <w:ilvl w:val="1"/>
          <w:numId w:val="3"/>
        </w:numPr>
        <w:rPr>
          <w:lang w:val="en-SG"/>
        </w:rPr>
      </w:pPr>
      <w:r>
        <w:rPr>
          <w:lang w:val="en-SG"/>
        </w:rPr>
        <w:t>under every green tree</w:t>
      </w:r>
    </w:p>
    <w:p w:rsidR="00AD4C28" w:rsidRDefault="00AD4C28" w:rsidP="00AD4C28">
      <w:pPr>
        <w:pStyle w:val="ListParagraph"/>
        <w:numPr>
          <w:ilvl w:val="1"/>
          <w:numId w:val="3"/>
        </w:numPr>
        <w:rPr>
          <w:lang w:val="en-SG"/>
        </w:rPr>
      </w:pPr>
      <w:r>
        <w:rPr>
          <w:lang w:val="en-SG"/>
        </w:rPr>
        <w:lastRenderedPageBreak/>
        <w:t>under every thick oak</w:t>
      </w:r>
    </w:p>
    <w:p w:rsidR="00AD4C28" w:rsidRDefault="00AD4C28" w:rsidP="00AD4C28">
      <w:pPr>
        <w:pStyle w:val="ListParagraph"/>
        <w:numPr>
          <w:ilvl w:val="1"/>
          <w:numId w:val="3"/>
        </w:numPr>
        <w:rPr>
          <w:lang w:val="en-SG"/>
        </w:rPr>
      </w:pPr>
      <w:r>
        <w:rPr>
          <w:lang w:val="en-SG"/>
        </w:rPr>
        <w:t>where-ever idol worship takes place</w:t>
      </w:r>
      <w:r>
        <w:rPr>
          <w:lang w:val="en-SG"/>
        </w:rPr>
        <w:br/>
        <w:t xml:space="preserve"> (give you a glimpse of the extensiveness of Israel's idolatry)</w:t>
      </w:r>
      <w:r>
        <w:rPr>
          <w:lang w:val="en-SG"/>
        </w:rPr>
        <w:br/>
      </w:r>
    </w:p>
    <w:p w:rsidR="00AD4C28" w:rsidRDefault="00AD4C28" w:rsidP="00AD4C28">
      <w:pPr>
        <w:rPr>
          <w:lang w:val="en-SG"/>
        </w:rPr>
      </w:pPr>
      <w:r>
        <w:rPr>
          <w:lang w:val="en-SG"/>
        </w:rPr>
        <w:t>The result is so far reaching, that Israel will know that He is Yahweh.</w:t>
      </w:r>
    </w:p>
    <w:p w:rsidR="00AD4C28" w:rsidRDefault="00AD4C28" w:rsidP="00AD4C28">
      <w:pPr>
        <w:pStyle w:val="Heading3"/>
        <w:rPr>
          <w:lang w:val="en-SG"/>
        </w:rPr>
      </w:pPr>
      <w:r>
        <w:rPr>
          <w:lang w:val="en-SG"/>
        </w:rPr>
        <w:t>Yet in the midst of judgment is mercy (v8-10)</w:t>
      </w:r>
    </w:p>
    <w:p w:rsidR="00AD4C28" w:rsidRDefault="00AD4C28" w:rsidP="00AD4C28">
      <w:pPr>
        <w:pStyle w:val="ListParagraph"/>
        <w:numPr>
          <w:ilvl w:val="0"/>
          <w:numId w:val="4"/>
        </w:numPr>
        <w:rPr>
          <w:lang w:val="en-SG"/>
        </w:rPr>
      </w:pPr>
      <w:r>
        <w:rPr>
          <w:lang w:val="en-SG"/>
        </w:rPr>
        <w:t>There will be a remnant, God will not utterly wipe out.</w:t>
      </w:r>
      <w:r>
        <w:rPr>
          <w:lang w:val="en-SG"/>
        </w:rPr>
        <w:br/>
      </w:r>
      <w:r>
        <w:rPr>
          <w:lang w:val="en-SG"/>
        </w:rPr>
        <w:br/>
      </w:r>
    </w:p>
    <w:p w:rsidR="00AD4C28" w:rsidRDefault="00AD4C28" w:rsidP="00AD4C28">
      <w:pPr>
        <w:pStyle w:val="ListParagraph"/>
        <w:numPr>
          <w:ilvl w:val="0"/>
          <w:numId w:val="4"/>
        </w:numPr>
        <w:rPr>
          <w:lang w:val="en-SG"/>
        </w:rPr>
      </w:pPr>
      <w:r>
        <w:rPr>
          <w:lang w:val="en-SG"/>
        </w:rPr>
        <w:t>The ultimate aim of judgment is restorative</w:t>
      </w:r>
      <w:r>
        <w:rPr>
          <w:lang w:val="en-SG"/>
        </w:rPr>
        <w:br/>
      </w:r>
    </w:p>
    <w:p w:rsidR="00AD4C28" w:rsidRDefault="00AD4C28" w:rsidP="00AD4C28">
      <w:pPr>
        <w:pStyle w:val="ListParagraph"/>
        <w:numPr>
          <w:ilvl w:val="1"/>
          <w:numId w:val="4"/>
        </w:numPr>
        <w:rPr>
          <w:lang w:val="en-SG"/>
        </w:rPr>
      </w:pPr>
      <w:r>
        <w:rPr>
          <w:lang w:val="en-SG"/>
        </w:rPr>
        <w:t>You will know your sins (v9; for the evils which they committed)</w:t>
      </w:r>
      <w:r>
        <w:rPr>
          <w:lang w:val="en-SG"/>
        </w:rPr>
        <w:br/>
      </w:r>
    </w:p>
    <w:p w:rsidR="00AD4C28" w:rsidRDefault="00AD4C28" w:rsidP="00AD4C28">
      <w:pPr>
        <w:pStyle w:val="ListParagraph"/>
        <w:numPr>
          <w:ilvl w:val="1"/>
          <w:numId w:val="4"/>
        </w:numPr>
        <w:rPr>
          <w:lang w:val="en-SG"/>
        </w:rPr>
      </w:pPr>
      <w:r>
        <w:rPr>
          <w:lang w:val="en-SG"/>
        </w:rPr>
        <w:t>you will loathe (v9; hate what you have done)</w:t>
      </w:r>
      <w:r>
        <w:rPr>
          <w:lang w:val="en-SG"/>
        </w:rPr>
        <w:br/>
      </w:r>
    </w:p>
    <w:p w:rsidR="00AD4C28" w:rsidRDefault="00AD4C28" w:rsidP="00AD4C28">
      <w:pPr>
        <w:pStyle w:val="ListParagraph"/>
        <w:numPr>
          <w:ilvl w:val="1"/>
          <w:numId w:val="4"/>
        </w:numPr>
        <w:rPr>
          <w:lang w:val="en-SG"/>
        </w:rPr>
      </w:pPr>
      <w:r>
        <w:rPr>
          <w:lang w:val="en-SG"/>
        </w:rPr>
        <w:t>you will know the faithfulness of Yahweh (v10;know that I have not said in vain)</w:t>
      </w:r>
      <w:r w:rsidR="0062455A">
        <w:rPr>
          <w:lang w:val="en-SG"/>
        </w:rPr>
        <w:br/>
      </w:r>
    </w:p>
    <w:p w:rsidR="0062455A" w:rsidRDefault="0062455A" w:rsidP="00AD4C28">
      <w:pPr>
        <w:pStyle w:val="ListParagraph"/>
        <w:numPr>
          <w:ilvl w:val="1"/>
          <w:numId w:val="4"/>
        </w:numPr>
        <w:rPr>
          <w:lang w:val="en-SG"/>
        </w:rPr>
      </w:pPr>
      <w:r>
        <w:rPr>
          <w:lang w:val="en-SG"/>
        </w:rPr>
        <w:t>you will remember God (implying that there is a returning to God)</w:t>
      </w:r>
      <w:r>
        <w:rPr>
          <w:lang w:val="en-SG"/>
        </w:rPr>
        <w:br/>
      </w:r>
      <w:r>
        <w:rPr>
          <w:lang w:val="en-SG"/>
        </w:rPr>
        <w:br/>
      </w:r>
    </w:p>
    <w:p w:rsidR="0062455A" w:rsidRPr="0062455A" w:rsidRDefault="0062455A" w:rsidP="0062455A">
      <w:pPr>
        <w:rPr>
          <w:lang w:val="en-SG"/>
        </w:rPr>
      </w:pPr>
    </w:p>
    <w:p w:rsidR="00950243" w:rsidRPr="00982053" w:rsidRDefault="00950243" w:rsidP="00982053">
      <w:pPr>
        <w:rPr>
          <w:lang w:val="en-SG"/>
        </w:rPr>
      </w:pPr>
    </w:p>
    <w:sectPr w:rsidR="00950243" w:rsidRPr="00982053"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98C" w:rsidRDefault="0018398C" w:rsidP="001B5C6D">
      <w:pPr>
        <w:spacing w:before="0" w:after="0" w:line="240" w:lineRule="auto"/>
      </w:pPr>
      <w:r>
        <w:separator/>
      </w:r>
    </w:p>
  </w:endnote>
  <w:endnote w:type="continuationSeparator" w:id="0">
    <w:p w:rsidR="0018398C" w:rsidRDefault="0018398C" w:rsidP="001B5C6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B3668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B3668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8B0F23">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98C" w:rsidRDefault="0018398C" w:rsidP="001B5C6D">
      <w:pPr>
        <w:spacing w:before="0" w:after="0" w:line="240" w:lineRule="auto"/>
      </w:pPr>
      <w:r>
        <w:separator/>
      </w:r>
    </w:p>
  </w:footnote>
  <w:footnote w:type="continuationSeparator" w:id="0">
    <w:p w:rsidR="0018398C" w:rsidRDefault="0018398C" w:rsidP="001B5C6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rPr>
        <w:lang w:eastAsia="zh-CN"/>
      </w:rPr>
    </w:pPr>
    <w:r>
      <w:t>Adult</w:t>
    </w:r>
    <w:r w:rsidR="005D450D">
      <w:t xml:space="preserve"> Christian Education </w:t>
    </w:r>
    <w:r w:rsidR="005D450D">
      <w:tab/>
    </w:r>
    <w:r w:rsidR="005D450D">
      <w:tab/>
      <w:t xml:space="preserve">Session </w:t>
    </w:r>
    <w:r w:rsidR="003733B0">
      <w:rPr>
        <w:lang w:eastAsia="zh-CN"/>
      </w:rPr>
      <w:t>8</w:t>
    </w:r>
    <w:r w:rsidR="005D450D">
      <w:rPr>
        <w:rFonts w:hint="eastAsia"/>
        <w:lang w:eastAsia="zh-CN"/>
      </w:rPr>
      <w:t>，</w:t>
    </w:r>
    <w:r w:rsidR="005D450D">
      <w:rPr>
        <w:rFonts w:hint="eastAsia"/>
        <w:lang w:eastAsia="zh-CN"/>
      </w:rPr>
      <w:t xml:space="preserve"> </w:t>
    </w:r>
    <w:r w:rsidR="005D450D">
      <w:rPr>
        <w:lang w:eastAsia="zh-CN"/>
      </w:rPr>
      <w:t>The root cause for the fall</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5D450D">
      <w:t>Sept</w:t>
    </w:r>
    <w:r>
      <w:t xml:space="preserve"> </w:t>
    </w:r>
    <w:r w:rsidR="005D450D">
      <w:t>13</w:t>
    </w:r>
    <w:r w:rsidR="005D450D" w:rsidRPr="005D450D">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535E"/>
    <w:multiLevelType w:val="hybridMultilevel"/>
    <w:tmpl w:val="A6629A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3B5E33D3"/>
    <w:multiLevelType w:val="hybridMultilevel"/>
    <w:tmpl w:val="BC3A6DC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42FD2137"/>
    <w:multiLevelType w:val="hybridMultilevel"/>
    <w:tmpl w:val="C72A22A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75156A19"/>
    <w:multiLevelType w:val="hybridMultilevel"/>
    <w:tmpl w:val="027A7E3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130986"/>
    <w:rsid w:val="0018398C"/>
    <w:rsid w:val="001B5C6D"/>
    <w:rsid w:val="003733B0"/>
    <w:rsid w:val="005D450D"/>
    <w:rsid w:val="005E3AB7"/>
    <w:rsid w:val="0062455A"/>
    <w:rsid w:val="0067058A"/>
    <w:rsid w:val="00716DB1"/>
    <w:rsid w:val="008B0F23"/>
    <w:rsid w:val="00950243"/>
    <w:rsid w:val="00982053"/>
    <w:rsid w:val="009E3040"/>
    <w:rsid w:val="00AD4C28"/>
    <w:rsid w:val="00B36684"/>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0D"/>
    <w:rPr>
      <w:sz w:val="20"/>
      <w:szCs w:val="20"/>
    </w:rPr>
  </w:style>
  <w:style w:type="paragraph" w:styleId="Heading1">
    <w:name w:val="heading 1"/>
    <w:basedOn w:val="Normal"/>
    <w:next w:val="Normal"/>
    <w:link w:val="Heading1Char"/>
    <w:uiPriority w:val="9"/>
    <w:qFormat/>
    <w:rsid w:val="005D450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D450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D450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D450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D450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D450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D450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D450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D450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5D450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D450D"/>
    <w:rPr>
      <w:caps/>
      <w:spacing w:val="15"/>
      <w:shd w:val="clear" w:color="auto" w:fill="DBE5F1" w:themeFill="accent1" w:themeFillTint="33"/>
    </w:rPr>
  </w:style>
  <w:style w:type="character" w:customStyle="1" w:styleId="Heading3Char">
    <w:name w:val="Heading 3 Char"/>
    <w:basedOn w:val="DefaultParagraphFont"/>
    <w:link w:val="Heading3"/>
    <w:uiPriority w:val="9"/>
    <w:rsid w:val="005D450D"/>
    <w:rPr>
      <w:caps/>
      <w:color w:val="243F60" w:themeColor="accent1" w:themeShade="7F"/>
      <w:spacing w:val="15"/>
    </w:rPr>
  </w:style>
  <w:style w:type="character" w:customStyle="1" w:styleId="Heading4Char">
    <w:name w:val="Heading 4 Char"/>
    <w:basedOn w:val="DefaultParagraphFont"/>
    <w:link w:val="Heading4"/>
    <w:uiPriority w:val="9"/>
    <w:semiHidden/>
    <w:rsid w:val="005D450D"/>
    <w:rPr>
      <w:caps/>
      <w:color w:val="365F91" w:themeColor="accent1" w:themeShade="BF"/>
      <w:spacing w:val="10"/>
    </w:rPr>
  </w:style>
  <w:style w:type="character" w:customStyle="1" w:styleId="Heading5Char">
    <w:name w:val="Heading 5 Char"/>
    <w:basedOn w:val="DefaultParagraphFont"/>
    <w:link w:val="Heading5"/>
    <w:uiPriority w:val="9"/>
    <w:semiHidden/>
    <w:rsid w:val="005D450D"/>
    <w:rPr>
      <w:caps/>
      <w:color w:val="365F91" w:themeColor="accent1" w:themeShade="BF"/>
      <w:spacing w:val="10"/>
    </w:rPr>
  </w:style>
  <w:style w:type="character" w:customStyle="1" w:styleId="Heading6Char">
    <w:name w:val="Heading 6 Char"/>
    <w:basedOn w:val="DefaultParagraphFont"/>
    <w:link w:val="Heading6"/>
    <w:uiPriority w:val="9"/>
    <w:semiHidden/>
    <w:rsid w:val="005D450D"/>
    <w:rPr>
      <w:caps/>
      <w:color w:val="365F91" w:themeColor="accent1" w:themeShade="BF"/>
      <w:spacing w:val="10"/>
    </w:rPr>
  </w:style>
  <w:style w:type="character" w:customStyle="1" w:styleId="Heading7Char">
    <w:name w:val="Heading 7 Char"/>
    <w:basedOn w:val="DefaultParagraphFont"/>
    <w:link w:val="Heading7"/>
    <w:uiPriority w:val="9"/>
    <w:semiHidden/>
    <w:rsid w:val="005D450D"/>
    <w:rPr>
      <w:caps/>
      <w:color w:val="365F91" w:themeColor="accent1" w:themeShade="BF"/>
      <w:spacing w:val="10"/>
    </w:rPr>
  </w:style>
  <w:style w:type="character" w:customStyle="1" w:styleId="Heading8Char">
    <w:name w:val="Heading 8 Char"/>
    <w:basedOn w:val="DefaultParagraphFont"/>
    <w:link w:val="Heading8"/>
    <w:uiPriority w:val="9"/>
    <w:semiHidden/>
    <w:rsid w:val="005D450D"/>
    <w:rPr>
      <w:caps/>
      <w:spacing w:val="10"/>
      <w:sz w:val="18"/>
      <w:szCs w:val="18"/>
    </w:rPr>
  </w:style>
  <w:style w:type="character" w:customStyle="1" w:styleId="Heading9Char">
    <w:name w:val="Heading 9 Char"/>
    <w:basedOn w:val="DefaultParagraphFont"/>
    <w:link w:val="Heading9"/>
    <w:uiPriority w:val="9"/>
    <w:semiHidden/>
    <w:rsid w:val="005D450D"/>
    <w:rPr>
      <w:i/>
      <w:caps/>
      <w:spacing w:val="10"/>
      <w:sz w:val="18"/>
      <w:szCs w:val="18"/>
    </w:rPr>
  </w:style>
  <w:style w:type="paragraph" w:styleId="Caption">
    <w:name w:val="caption"/>
    <w:basedOn w:val="Normal"/>
    <w:next w:val="Normal"/>
    <w:uiPriority w:val="35"/>
    <w:semiHidden/>
    <w:unhideWhenUsed/>
    <w:qFormat/>
    <w:rsid w:val="005D450D"/>
    <w:rPr>
      <w:b/>
      <w:bCs/>
      <w:color w:val="365F91" w:themeColor="accent1" w:themeShade="BF"/>
      <w:sz w:val="16"/>
      <w:szCs w:val="16"/>
    </w:rPr>
  </w:style>
  <w:style w:type="paragraph" w:styleId="Title">
    <w:name w:val="Title"/>
    <w:basedOn w:val="Normal"/>
    <w:next w:val="Normal"/>
    <w:link w:val="TitleChar"/>
    <w:uiPriority w:val="10"/>
    <w:qFormat/>
    <w:rsid w:val="005D450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D450D"/>
    <w:rPr>
      <w:caps/>
      <w:color w:val="4F81BD" w:themeColor="accent1"/>
      <w:spacing w:val="10"/>
      <w:kern w:val="28"/>
      <w:sz w:val="52"/>
      <w:szCs w:val="52"/>
    </w:rPr>
  </w:style>
  <w:style w:type="paragraph" w:styleId="Subtitle">
    <w:name w:val="Subtitle"/>
    <w:basedOn w:val="Normal"/>
    <w:next w:val="Normal"/>
    <w:link w:val="SubtitleChar"/>
    <w:uiPriority w:val="11"/>
    <w:qFormat/>
    <w:rsid w:val="005D450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D450D"/>
    <w:rPr>
      <w:caps/>
      <w:color w:val="595959" w:themeColor="text1" w:themeTint="A6"/>
      <w:spacing w:val="10"/>
      <w:sz w:val="24"/>
      <w:szCs w:val="24"/>
    </w:rPr>
  </w:style>
  <w:style w:type="character" w:styleId="Strong">
    <w:name w:val="Strong"/>
    <w:uiPriority w:val="22"/>
    <w:qFormat/>
    <w:rsid w:val="005D450D"/>
    <w:rPr>
      <w:b/>
      <w:bCs/>
    </w:rPr>
  </w:style>
  <w:style w:type="character" w:styleId="Emphasis">
    <w:name w:val="Emphasis"/>
    <w:uiPriority w:val="20"/>
    <w:qFormat/>
    <w:rsid w:val="005D450D"/>
    <w:rPr>
      <w:caps/>
      <w:color w:val="243F60" w:themeColor="accent1" w:themeShade="7F"/>
      <w:spacing w:val="5"/>
    </w:rPr>
  </w:style>
  <w:style w:type="paragraph" w:styleId="NoSpacing">
    <w:name w:val="No Spacing"/>
    <w:basedOn w:val="Normal"/>
    <w:link w:val="NoSpacingChar"/>
    <w:uiPriority w:val="1"/>
    <w:qFormat/>
    <w:rsid w:val="005D450D"/>
    <w:pPr>
      <w:spacing w:before="0" w:after="0" w:line="240" w:lineRule="auto"/>
    </w:pPr>
  </w:style>
  <w:style w:type="character" w:customStyle="1" w:styleId="NoSpacingChar">
    <w:name w:val="No Spacing Char"/>
    <w:basedOn w:val="DefaultParagraphFont"/>
    <w:link w:val="NoSpacing"/>
    <w:uiPriority w:val="1"/>
    <w:rsid w:val="005D450D"/>
    <w:rPr>
      <w:sz w:val="20"/>
      <w:szCs w:val="20"/>
    </w:rPr>
  </w:style>
  <w:style w:type="paragraph" w:styleId="ListParagraph">
    <w:name w:val="List Paragraph"/>
    <w:basedOn w:val="Normal"/>
    <w:uiPriority w:val="34"/>
    <w:qFormat/>
    <w:rsid w:val="005D450D"/>
    <w:pPr>
      <w:ind w:left="720"/>
      <w:contextualSpacing/>
    </w:pPr>
  </w:style>
  <w:style w:type="paragraph" w:styleId="Quote">
    <w:name w:val="Quote"/>
    <w:basedOn w:val="Normal"/>
    <w:next w:val="Normal"/>
    <w:link w:val="QuoteChar"/>
    <w:uiPriority w:val="29"/>
    <w:qFormat/>
    <w:rsid w:val="005D450D"/>
    <w:rPr>
      <w:i/>
      <w:iCs/>
    </w:rPr>
  </w:style>
  <w:style w:type="character" w:customStyle="1" w:styleId="QuoteChar">
    <w:name w:val="Quote Char"/>
    <w:basedOn w:val="DefaultParagraphFont"/>
    <w:link w:val="Quote"/>
    <w:uiPriority w:val="29"/>
    <w:rsid w:val="005D450D"/>
    <w:rPr>
      <w:i/>
      <w:iCs/>
      <w:sz w:val="20"/>
      <w:szCs w:val="20"/>
    </w:rPr>
  </w:style>
  <w:style w:type="paragraph" w:styleId="IntenseQuote">
    <w:name w:val="Intense Quote"/>
    <w:basedOn w:val="Normal"/>
    <w:next w:val="Normal"/>
    <w:link w:val="IntenseQuoteChar"/>
    <w:uiPriority w:val="30"/>
    <w:qFormat/>
    <w:rsid w:val="005D450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D450D"/>
    <w:rPr>
      <w:i/>
      <w:iCs/>
      <w:color w:val="4F81BD" w:themeColor="accent1"/>
      <w:sz w:val="20"/>
      <w:szCs w:val="20"/>
    </w:rPr>
  </w:style>
  <w:style w:type="character" w:styleId="SubtleEmphasis">
    <w:name w:val="Subtle Emphasis"/>
    <w:uiPriority w:val="19"/>
    <w:qFormat/>
    <w:rsid w:val="005D450D"/>
    <w:rPr>
      <w:i/>
      <w:iCs/>
      <w:color w:val="243F60" w:themeColor="accent1" w:themeShade="7F"/>
    </w:rPr>
  </w:style>
  <w:style w:type="character" w:styleId="IntenseEmphasis">
    <w:name w:val="Intense Emphasis"/>
    <w:uiPriority w:val="21"/>
    <w:qFormat/>
    <w:rsid w:val="005D450D"/>
    <w:rPr>
      <w:b/>
      <w:bCs/>
      <w:caps/>
      <w:color w:val="243F60" w:themeColor="accent1" w:themeShade="7F"/>
      <w:spacing w:val="10"/>
    </w:rPr>
  </w:style>
  <w:style w:type="character" w:styleId="SubtleReference">
    <w:name w:val="Subtle Reference"/>
    <w:uiPriority w:val="31"/>
    <w:qFormat/>
    <w:rsid w:val="005D450D"/>
    <w:rPr>
      <w:b/>
      <w:bCs/>
      <w:color w:val="4F81BD" w:themeColor="accent1"/>
    </w:rPr>
  </w:style>
  <w:style w:type="character" w:styleId="IntenseReference">
    <w:name w:val="Intense Reference"/>
    <w:uiPriority w:val="32"/>
    <w:qFormat/>
    <w:rsid w:val="005D450D"/>
    <w:rPr>
      <w:b/>
      <w:bCs/>
      <w:i/>
      <w:iCs/>
      <w:caps/>
      <w:color w:val="4F81BD" w:themeColor="accent1"/>
    </w:rPr>
  </w:style>
  <w:style w:type="character" w:styleId="BookTitle">
    <w:name w:val="Book Title"/>
    <w:uiPriority w:val="33"/>
    <w:qFormat/>
    <w:rsid w:val="005D450D"/>
    <w:rPr>
      <w:b/>
      <w:bCs/>
      <w:i/>
      <w:iCs/>
      <w:spacing w:val="9"/>
    </w:rPr>
  </w:style>
  <w:style w:type="paragraph" w:styleId="TOCHeading">
    <w:name w:val="TOC Heading"/>
    <w:basedOn w:val="Heading1"/>
    <w:next w:val="Normal"/>
    <w:uiPriority w:val="39"/>
    <w:semiHidden/>
    <w:unhideWhenUsed/>
    <w:qFormat/>
    <w:rsid w:val="005D450D"/>
    <w:pPr>
      <w:outlineLvl w:val="9"/>
    </w:pPr>
  </w:style>
</w:styles>
</file>

<file path=word/webSettings.xml><?xml version="1.0" encoding="utf-8"?>
<w:webSettings xmlns:r="http://schemas.openxmlformats.org/officeDocument/2006/relationships" xmlns:w="http://schemas.openxmlformats.org/wordprocessingml/2006/main">
  <w:divs>
    <w:div w:id="303894023">
      <w:bodyDiv w:val="1"/>
      <w:marLeft w:val="0"/>
      <w:marRight w:val="0"/>
      <w:marTop w:val="0"/>
      <w:marBottom w:val="0"/>
      <w:divBdr>
        <w:top w:val="none" w:sz="0" w:space="0" w:color="auto"/>
        <w:left w:val="none" w:sz="0" w:space="0" w:color="auto"/>
        <w:bottom w:val="none" w:sz="0" w:space="0" w:color="auto"/>
        <w:right w:val="none" w:sz="0" w:space="0" w:color="auto"/>
      </w:divBdr>
    </w:div>
    <w:div w:id="882988460">
      <w:bodyDiv w:val="1"/>
      <w:marLeft w:val="0"/>
      <w:marRight w:val="0"/>
      <w:marTop w:val="0"/>
      <w:marBottom w:val="0"/>
      <w:divBdr>
        <w:top w:val="none" w:sz="0" w:space="0" w:color="auto"/>
        <w:left w:val="none" w:sz="0" w:space="0" w:color="auto"/>
        <w:bottom w:val="none" w:sz="0" w:space="0" w:color="auto"/>
        <w:right w:val="none" w:sz="0" w:space="0" w:color="auto"/>
      </w:divBdr>
    </w:div>
    <w:div w:id="1435440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5</cp:revision>
  <dcterms:created xsi:type="dcterms:W3CDTF">2009-09-06T09:23:00Z</dcterms:created>
  <dcterms:modified xsi:type="dcterms:W3CDTF">2009-09-07T17:55:00Z</dcterms:modified>
</cp:coreProperties>
</file>